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D8" w:rsidRDefault="00A10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-400050</wp:posOffset>
            </wp:positionV>
            <wp:extent cx="1143000" cy="10287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5D8" w:rsidRDefault="00A105D8">
      <w:pPr>
        <w:rPr>
          <w:rFonts w:ascii="Arial" w:hAnsi="Arial" w:cs="Arial"/>
          <w:sz w:val="24"/>
          <w:szCs w:val="24"/>
        </w:rPr>
      </w:pPr>
    </w:p>
    <w:p w:rsidR="00BF30CA" w:rsidRPr="00A105D8" w:rsidRDefault="00A105D8">
      <w:pPr>
        <w:rPr>
          <w:rFonts w:ascii="Arial" w:hAnsi="Arial" w:cs="Arial"/>
          <w:b/>
          <w:sz w:val="24"/>
          <w:szCs w:val="24"/>
        </w:rPr>
      </w:pPr>
      <w:r w:rsidRPr="00A105D8">
        <w:rPr>
          <w:rFonts w:ascii="Arial" w:hAnsi="Arial" w:cs="Arial"/>
          <w:b/>
          <w:sz w:val="24"/>
          <w:szCs w:val="24"/>
        </w:rPr>
        <w:t xml:space="preserve">GUIDANCE AROUND GP APPRAISAL - SCOT 5A </w:t>
      </w:r>
    </w:p>
    <w:p w:rsidR="00960190" w:rsidRPr="00960190" w:rsidRDefault="00960190" w:rsidP="00960190">
      <w:pPr>
        <w:rPr>
          <w:rFonts w:ascii="Arial" w:hAnsi="Arial" w:cs="Arial"/>
        </w:rPr>
      </w:pPr>
      <w:r w:rsidRPr="00960190">
        <w:rPr>
          <w:rFonts w:ascii="Arial" w:hAnsi="Arial" w:cs="Arial"/>
        </w:rPr>
        <w:t>GP on sabbatical</w:t>
      </w:r>
      <w:r>
        <w:rPr>
          <w:rFonts w:ascii="Arial" w:hAnsi="Arial" w:cs="Arial"/>
        </w:rPr>
        <w:t xml:space="preserve"> or leave</w:t>
      </w:r>
      <w:r w:rsidRPr="00960190">
        <w:rPr>
          <w:rFonts w:ascii="Arial" w:hAnsi="Arial" w:cs="Arial"/>
        </w:rPr>
        <w:t xml:space="preserve"> for</w:t>
      </w:r>
      <w:r w:rsidR="00310A0D">
        <w:rPr>
          <w:rFonts w:ascii="Arial" w:hAnsi="Arial" w:cs="Arial"/>
        </w:rPr>
        <w:t xml:space="preserve"> up to</w:t>
      </w:r>
      <w:r w:rsidRPr="00960190">
        <w:rPr>
          <w:rFonts w:ascii="Arial" w:hAnsi="Arial" w:cs="Arial"/>
        </w:rPr>
        <w:t xml:space="preserve"> 1 year:</w:t>
      </w:r>
    </w:p>
    <w:p w:rsidR="00960190" w:rsidRDefault="00960190" w:rsidP="009601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60190">
        <w:rPr>
          <w:rFonts w:ascii="Arial" w:hAnsi="Arial" w:cs="Arial"/>
        </w:rPr>
        <w:t xml:space="preserve">Scot 5a </w:t>
      </w:r>
      <w:r w:rsidR="00310A0D">
        <w:rPr>
          <w:rFonts w:ascii="Arial" w:hAnsi="Arial" w:cs="Arial"/>
        </w:rPr>
        <w:t xml:space="preserve">is </w:t>
      </w:r>
      <w:r w:rsidR="00ED60E1">
        <w:rPr>
          <w:rFonts w:ascii="Arial" w:hAnsi="Arial" w:cs="Arial"/>
        </w:rPr>
        <w:t xml:space="preserve">completed </w:t>
      </w:r>
      <w:r w:rsidRPr="00960190">
        <w:rPr>
          <w:rFonts w:ascii="Arial" w:hAnsi="Arial" w:cs="Arial"/>
        </w:rPr>
        <w:t xml:space="preserve">then </w:t>
      </w:r>
      <w:r w:rsidR="00ED60E1">
        <w:rPr>
          <w:rFonts w:ascii="Arial" w:hAnsi="Arial" w:cs="Arial"/>
        </w:rPr>
        <w:t xml:space="preserve">an </w:t>
      </w:r>
      <w:r w:rsidRPr="00960190">
        <w:rPr>
          <w:rFonts w:ascii="Arial" w:hAnsi="Arial" w:cs="Arial"/>
        </w:rPr>
        <w:t>appraisa</w:t>
      </w:r>
      <w:r w:rsidR="00DD3683">
        <w:rPr>
          <w:rFonts w:ascii="Arial" w:hAnsi="Arial" w:cs="Arial"/>
        </w:rPr>
        <w:t>l to be carried out within six</w:t>
      </w:r>
      <w:r w:rsidRPr="00960190">
        <w:rPr>
          <w:rFonts w:ascii="Arial" w:hAnsi="Arial" w:cs="Arial"/>
        </w:rPr>
        <w:t xml:space="preserve"> months of return</w:t>
      </w:r>
    </w:p>
    <w:p w:rsidR="00960190" w:rsidRPr="00310A0D" w:rsidRDefault="00ED60E1" w:rsidP="00310A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A105D8" w:rsidRPr="00960190" w:rsidRDefault="00960190" w:rsidP="00960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0190">
        <w:rPr>
          <w:rFonts w:ascii="Arial" w:hAnsi="Arial" w:cs="Arial"/>
        </w:rPr>
        <w:t xml:space="preserve">appraisal by Skype or similar if both appraiser and </w:t>
      </w:r>
      <w:proofErr w:type="spellStart"/>
      <w:r w:rsidRPr="00960190">
        <w:rPr>
          <w:rFonts w:ascii="Arial" w:hAnsi="Arial" w:cs="Arial"/>
        </w:rPr>
        <w:t>apprais</w:t>
      </w:r>
      <w:r w:rsidR="003D47DB">
        <w:rPr>
          <w:rFonts w:ascii="Arial" w:hAnsi="Arial" w:cs="Arial"/>
        </w:rPr>
        <w:t>e</w:t>
      </w:r>
      <w:r w:rsidRPr="00960190">
        <w:rPr>
          <w:rFonts w:ascii="Arial" w:hAnsi="Arial" w:cs="Arial"/>
        </w:rPr>
        <w:t>e</w:t>
      </w:r>
      <w:proofErr w:type="spellEnd"/>
      <w:r w:rsidRPr="00960190">
        <w:rPr>
          <w:rFonts w:ascii="Arial" w:hAnsi="Arial" w:cs="Arial"/>
        </w:rPr>
        <w:t xml:space="preserve"> are willing</w:t>
      </w:r>
    </w:p>
    <w:p w:rsidR="00C73543" w:rsidRDefault="00C73543">
      <w:pPr>
        <w:rPr>
          <w:rFonts w:ascii="Arial" w:hAnsi="Arial" w:cs="Arial"/>
        </w:rPr>
      </w:pPr>
    </w:p>
    <w:p w:rsidR="00A105D8" w:rsidRDefault="00960190">
      <w:pPr>
        <w:rPr>
          <w:rFonts w:ascii="Arial" w:hAnsi="Arial" w:cs="Arial"/>
        </w:rPr>
      </w:pPr>
      <w:r w:rsidRPr="00960190">
        <w:rPr>
          <w:rFonts w:ascii="Arial" w:hAnsi="Arial" w:cs="Arial"/>
        </w:rPr>
        <w:t>GP on sabbatical</w:t>
      </w:r>
      <w:r>
        <w:rPr>
          <w:rFonts w:ascii="Arial" w:hAnsi="Arial" w:cs="Arial"/>
        </w:rPr>
        <w:t xml:space="preserve"> or leave</w:t>
      </w:r>
      <w:r w:rsidRPr="00960190">
        <w:rPr>
          <w:rFonts w:ascii="Arial" w:hAnsi="Arial" w:cs="Arial"/>
        </w:rPr>
        <w:t xml:space="preserve"> for longer than 1 year</w:t>
      </w:r>
      <w:r>
        <w:rPr>
          <w:rFonts w:ascii="Arial" w:hAnsi="Arial" w:cs="Arial"/>
        </w:rPr>
        <w:t xml:space="preserve"> </w:t>
      </w:r>
    </w:p>
    <w:p w:rsidR="000403DE" w:rsidRDefault="00310A0D" w:rsidP="000403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D60E1" w:rsidRPr="000403DE">
        <w:rPr>
          <w:rFonts w:ascii="Arial" w:hAnsi="Arial" w:cs="Arial"/>
        </w:rPr>
        <w:t xml:space="preserve">A and Chair of the Appraisal Steering Group </w:t>
      </w:r>
      <w:r>
        <w:rPr>
          <w:rFonts w:ascii="Arial" w:hAnsi="Arial" w:cs="Arial"/>
        </w:rPr>
        <w:t xml:space="preserve">to </w:t>
      </w:r>
      <w:r w:rsidR="00ED60E1" w:rsidRPr="000403DE">
        <w:rPr>
          <w:rFonts w:ascii="Arial" w:hAnsi="Arial" w:cs="Arial"/>
        </w:rPr>
        <w:t xml:space="preserve">review position and determine </w:t>
      </w:r>
      <w:r w:rsidRPr="000403DE">
        <w:rPr>
          <w:rFonts w:ascii="Arial" w:hAnsi="Arial" w:cs="Arial"/>
        </w:rPr>
        <w:t xml:space="preserve">any necessary action </w:t>
      </w:r>
      <w:r w:rsidR="00ED60E1" w:rsidRPr="000403DE">
        <w:rPr>
          <w:rFonts w:ascii="Arial" w:hAnsi="Arial" w:cs="Arial"/>
        </w:rPr>
        <w:t>in conju</w:t>
      </w:r>
      <w:r>
        <w:rPr>
          <w:rFonts w:ascii="Arial" w:hAnsi="Arial" w:cs="Arial"/>
        </w:rPr>
        <w:t>nction with the General Manager, Primary Care Services</w:t>
      </w:r>
    </w:p>
    <w:p w:rsidR="00C73543" w:rsidRDefault="00C73543" w:rsidP="000403DE">
      <w:pPr>
        <w:rPr>
          <w:rFonts w:ascii="Arial" w:hAnsi="Arial" w:cs="Arial"/>
        </w:rPr>
      </w:pPr>
    </w:p>
    <w:p w:rsidR="00820E89" w:rsidRPr="000403DE" w:rsidRDefault="00820E89" w:rsidP="000403DE">
      <w:pPr>
        <w:rPr>
          <w:rFonts w:ascii="Arial" w:hAnsi="Arial" w:cs="Arial"/>
        </w:rPr>
      </w:pPr>
      <w:r w:rsidRPr="000403DE">
        <w:rPr>
          <w:rFonts w:ascii="Arial" w:hAnsi="Arial" w:cs="Arial"/>
        </w:rPr>
        <w:t>GP evidencing 2 or more consecutive Scot 5a</w:t>
      </w:r>
      <w:r w:rsidR="001139A4" w:rsidRPr="000403DE">
        <w:rPr>
          <w:rFonts w:ascii="Arial" w:hAnsi="Arial" w:cs="Arial"/>
        </w:rPr>
        <w:t>:</w:t>
      </w:r>
    </w:p>
    <w:p w:rsidR="00960190" w:rsidRPr="00310A0D" w:rsidRDefault="00ED60E1" w:rsidP="00960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Following consideration by the </w:t>
      </w:r>
      <w:r w:rsidR="004E7ADA">
        <w:rPr>
          <w:rFonts w:ascii="Arial" w:hAnsi="Arial" w:cs="Arial"/>
        </w:rPr>
        <w:t xml:space="preserve">Appraisal </w:t>
      </w:r>
      <w:r>
        <w:rPr>
          <w:rFonts w:ascii="Arial" w:hAnsi="Arial" w:cs="Arial"/>
        </w:rPr>
        <w:t xml:space="preserve">Steering </w:t>
      </w:r>
      <w:r w:rsidR="004E7ADA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 xml:space="preserve">determine </w:t>
      </w:r>
      <w:r w:rsidR="00310A0D">
        <w:rPr>
          <w:rFonts w:ascii="Arial" w:hAnsi="Arial" w:cs="Arial"/>
        </w:rPr>
        <w:t xml:space="preserve">any necessary action </w:t>
      </w:r>
      <w:r>
        <w:rPr>
          <w:rFonts w:ascii="Arial" w:hAnsi="Arial" w:cs="Arial"/>
        </w:rPr>
        <w:t>in conjunct</w:t>
      </w:r>
      <w:r w:rsidR="00310A0D">
        <w:rPr>
          <w:rFonts w:ascii="Arial" w:hAnsi="Arial" w:cs="Arial"/>
        </w:rPr>
        <w:t>ion with the General Manager Primary Care Services</w:t>
      </w:r>
      <w:r>
        <w:rPr>
          <w:rFonts w:ascii="Arial" w:hAnsi="Arial" w:cs="Arial"/>
        </w:rPr>
        <w:t xml:space="preserve"> </w:t>
      </w:r>
    </w:p>
    <w:p w:rsidR="00C73543" w:rsidRDefault="00C73543" w:rsidP="00960190">
      <w:pPr>
        <w:rPr>
          <w:rFonts w:ascii="Arial" w:hAnsi="Arial" w:cs="Arial"/>
        </w:rPr>
      </w:pPr>
    </w:p>
    <w:p w:rsidR="00960190" w:rsidRDefault="00960190" w:rsidP="00960190">
      <w:pPr>
        <w:rPr>
          <w:rFonts w:ascii="Arial" w:hAnsi="Arial" w:cs="Arial"/>
        </w:rPr>
      </w:pPr>
      <w:r w:rsidRPr="004E7ADA">
        <w:rPr>
          <w:rFonts w:ascii="Arial" w:hAnsi="Arial" w:cs="Arial"/>
        </w:rPr>
        <w:t xml:space="preserve">If in doubt, consult with the Local Appraisal Advisor. </w:t>
      </w:r>
    </w:p>
    <w:p w:rsidR="004747B9" w:rsidRDefault="004747B9" w:rsidP="00960190">
      <w:pPr>
        <w:rPr>
          <w:rFonts w:ascii="Arial" w:hAnsi="Arial" w:cs="Arial"/>
        </w:rPr>
      </w:pPr>
    </w:p>
    <w:p w:rsidR="004747B9" w:rsidRDefault="004747B9" w:rsidP="00960190">
      <w:pPr>
        <w:rPr>
          <w:rFonts w:ascii="Arial" w:hAnsi="Arial" w:cs="Arial"/>
        </w:rPr>
      </w:pPr>
    </w:p>
    <w:p w:rsidR="004747B9" w:rsidRPr="004747B9" w:rsidRDefault="004747B9" w:rsidP="00960190">
      <w:pPr>
        <w:rPr>
          <w:rFonts w:ascii="Arial" w:hAnsi="Arial" w:cs="Arial"/>
          <w:b/>
        </w:rPr>
      </w:pPr>
      <w:r w:rsidRPr="004747B9">
        <w:rPr>
          <w:rFonts w:ascii="Arial" w:hAnsi="Arial" w:cs="Arial"/>
          <w:b/>
        </w:rPr>
        <w:t>August 2019</w:t>
      </w:r>
    </w:p>
    <w:p w:rsidR="00960190" w:rsidRDefault="00960190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Default="00233297" w:rsidP="00960190">
      <w:pPr>
        <w:rPr>
          <w:rFonts w:ascii="Arial" w:hAnsi="Arial" w:cs="Arial"/>
        </w:rPr>
      </w:pPr>
    </w:p>
    <w:p w:rsidR="00233297" w:rsidRPr="00960190" w:rsidRDefault="00233297" w:rsidP="00960190">
      <w:pPr>
        <w:rPr>
          <w:rFonts w:ascii="Arial" w:hAnsi="Arial" w:cs="Arial"/>
        </w:rPr>
      </w:pPr>
      <w:r>
        <w:rPr>
          <w:rFonts w:ascii="Arial" w:hAnsi="Arial" w:cs="Arial"/>
        </w:rPr>
        <w:t>24/07/19</w:t>
      </w:r>
    </w:p>
    <w:sectPr w:rsidR="00233297" w:rsidRPr="00960190" w:rsidSect="00BF3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CBA"/>
    <w:multiLevelType w:val="hybridMultilevel"/>
    <w:tmpl w:val="94EA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B7B6C"/>
    <w:multiLevelType w:val="hybridMultilevel"/>
    <w:tmpl w:val="486EF3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5D8"/>
    <w:rsid w:val="000403DE"/>
    <w:rsid w:val="001139A4"/>
    <w:rsid w:val="001A6BA4"/>
    <w:rsid w:val="00233297"/>
    <w:rsid w:val="002B68D0"/>
    <w:rsid w:val="00310A0D"/>
    <w:rsid w:val="003D47DB"/>
    <w:rsid w:val="00450EBB"/>
    <w:rsid w:val="004747B9"/>
    <w:rsid w:val="004E7ADA"/>
    <w:rsid w:val="00535EB0"/>
    <w:rsid w:val="007C13D7"/>
    <w:rsid w:val="00820E89"/>
    <w:rsid w:val="00960190"/>
    <w:rsid w:val="00A105D8"/>
    <w:rsid w:val="00BF30CA"/>
    <w:rsid w:val="00C73543"/>
    <w:rsid w:val="00DD3683"/>
    <w:rsid w:val="00DF2D4A"/>
    <w:rsid w:val="00ED60E1"/>
    <w:rsid w:val="00F220C9"/>
    <w:rsid w:val="00F4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ewaddell</dc:creator>
  <cp:lastModifiedBy>ewaddell</cp:lastModifiedBy>
  <cp:revision>4</cp:revision>
  <dcterms:created xsi:type="dcterms:W3CDTF">2019-07-25T10:41:00Z</dcterms:created>
  <dcterms:modified xsi:type="dcterms:W3CDTF">2019-09-24T08:01:00Z</dcterms:modified>
</cp:coreProperties>
</file>